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223E" w14:textId="01A5332F" w:rsidR="008663BE" w:rsidRPr="00746E56" w:rsidRDefault="00724959" w:rsidP="008663BE">
      <w:pPr>
        <w:jc w:val="center"/>
        <w:rPr>
          <w:rFonts w:ascii="NTPreCursivefk" w:hAnsi="NTPreCursivefk" w:cstheme="minorHAnsi"/>
          <w:color w:val="FF0000"/>
          <w:sz w:val="44"/>
          <w:szCs w:val="40"/>
          <w:u w:val="single"/>
        </w:rPr>
      </w:pPr>
      <w:r w:rsidRPr="00746E56">
        <w:rPr>
          <w:rFonts w:ascii="NTPreCursivefk" w:hAnsi="NTPreCursivefk" w:cstheme="minorHAnsi"/>
          <w:color w:val="FF0000"/>
          <w:sz w:val="44"/>
          <w:szCs w:val="40"/>
          <w:u w:val="single"/>
        </w:rPr>
        <w:t xml:space="preserve">Week 1: </w:t>
      </w:r>
      <w:r w:rsidR="008663BE" w:rsidRPr="00746E56">
        <w:rPr>
          <w:rFonts w:ascii="NTPreCursivefk" w:hAnsi="NTPreCursivefk" w:cstheme="minorHAnsi"/>
          <w:color w:val="FF0000"/>
          <w:sz w:val="44"/>
          <w:szCs w:val="40"/>
          <w:u w:val="single"/>
        </w:rPr>
        <w:t>Personal, Social, Emotional Development (PSED)</w:t>
      </w:r>
    </w:p>
    <w:p w14:paraId="671742CB" w14:textId="77777777" w:rsidR="008663BE" w:rsidRPr="00746E56" w:rsidRDefault="008663BE" w:rsidP="008663BE">
      <w:pPr>
        <w:jc w:val="center"/>
        <w:rPr>
          <w:rFonts w:ascii="NTPreCursivefk" w:hAnsi="NTPreCursivefk" w:cstheme="minorHAnsi"/>
          <w:color w:val="FF0000"/>
          <w:sz w:val="40"/>
          <w:szCs w:val="40"/>
        </w:rPr>
      </w:pPr>
    </w:p>
    <w:p w14:paraId="50F694F3" w14:textId="78698EF2" w:rsidR="00746E56" w:rsidRDefault="00746E56" w:rsidP="008663BE">
      <w:pPr>
        <w:jc w:val="center"/>
        <w:rPr>
          <w:rFonts w:ascii="NTPreCursivefk" w:hAnsi="NTPreCursivefk"/>
          <w:sz w:val="40"/>
          <w:szCs w:val="40"/>
          <w:u w:val="single"/>
        </w:rPr>
      </w:pPr>
      <w:r w:rsidRPr="00746E56">
        <w:rPr>
          <w:rFonts w:ascii="NTPreCursivefk" w:hAnsi="NTPreCursivefk"/>
          <w:sz w:val="40"/>
          <w:szCs w:val="40"/>
          <w:u w:val="single"/>
        </w:rPr>
        <w:t>Feelings and Emotions.</w:t>
      </w:r>
    </w:p>
    <w:p w14:paraId="049DD879" w14:textId="77777777" w:rsidR="00746E56" w:rsidRPr="00746E56" w:rsidRDefault="00746E56" w:rsidP="008663BE">
      <w:pPr>
        <w:jc w:val="center"/>
        <w:rPr>
          <w:rFonts w:ascii="NTPreCursivefk" w:hAnsi="NTPreCursivefk"/>
          <w:sz w:val="40"/>
          <w:szCs w:val="40"/>
          <w:u w:val="single"/>
        </w:rPr>
      </w:pPr>
    </w:p>
    <w:p w14:paraId="6EF70B45" w14:textId="6AE67ED9" w:rsidR="00724959" w:rsidRDefault="00746E56" w:rsidP="00724959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It is important to talk about feelings and emotions with your child, and how everybody has happy and sad days, as well as being scared of things. </w:t>
      </w:r>
    </w:p>
    <w:p w14:paraId="720E4A1C" w14:textId="18A82D54" w:rsidR="00746E56" w:rsidRDefault="00746E56" w:rsidP="00724959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Using the four emotions below, talk to your child about what makes them feel happy, sad, excited and scared. </w:t>
      </w:r>
    </w:p>
    <w:p w14:paraId="1ECB7217" w14:textId="4EDC2E3D" w:rsidR="00746E56" w:rsidRPr="008A7A5B" w:rsidRDefault="00746E56" w:rsidP="00746E56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You could repeat this activity every day, asking if anything made them feel happy that day. </w:t>
      </w:r>
    </w:p>
    <w:p w14:paraId="7DE4AE40" w14:textId="3DC65D30" w:rsidR="00746E56" w:rsidRDefault="00746E56" w:rsidP="00746E56">
      <w:pPr>
        <w:rPr>
          <w:noProof/>
        </w:rPr>
      </w:pP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2451"/>
        <w:gridCol w:w="2376"/>
        <w:gridCol w:w="2346"/>
        <w:gridCol w:w="2290"/>
      </w:tblGrid>
      <w:tr w:rsidR="008A7A5B" w14:paraId="7A09B939" w14:textId="77777777" w:rsidTr="008A7A5B">
        <w:trPr>
          <w:trHeight w:val="2222"/>
        </w:trPr>
        <w:tc>
          <w:tcPr>
            <w:tcW w:w="2308" w:type="dxa"/>
          </w:tcPr>
          <w:p w14:paraId="4B866D7A" w14:textId="129B300D" w:rsidR="008A7A5B" w:rsidRDefault="008A7A5B" w:rsidP="00746E5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A53669F" wp14:editId="08DFA596">
                  <wp:simplePos x="0" y="0"/>
                  <wp:positionH relativeFrom="column">
                    <wp:posOffset>-24385</wp:posOffset>
                  </wp:positionH>
                  <wp:positionV relativeFrom="paragraph">
                    <wp:posOffset>569</wp:posOffset>
                  </wp:positionV>
                  <wp:extent cx="1419367" cy="1365467"/>
                  <wp:effectExtent l="0" t="0" r="0" b="6350"/>
                  <wp:wrapTight wrapText="bothSides">
                    <wp:wrapPolygon edited="0">
                      <wp:start x="0" y="0"/>
                      <wp:lineTo x="0" y="21399"/>
                      <wp:lineTo x="21165" y="21399"/>
                      <wp:lineTo x="2116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94" t="24237" r="58454" b="60788"/>
                          <a:stretch/>
                        </pic:blipFill>
                        <pic:spPr bwMode="auto">
                          <a:xfrm>
                            <a:off x="0" y="0"/>
                            <a:ext cx="1419367" cy="136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8" w:type="dxa"/>
          </w:tcPr>
          <w:p w14:paraId="7F22B46A" w14:textId="63F1726A" w:rsidR="008A7A5B" w:rsidRDefault="008A7A5B" w:rsidP="00746E5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376BF1" wp14:editId="5DFCEAF0">
                  <wp:simplePos x="0" y="0"/>
                  <wp:positionH relativeFrom="column">
                    <wp:posOffset>10605</wp:posOffset>
                  </wp:positionH>
                  <wp:positionV relativeFrom="paragraph">
                    <wp:posOffset>1905</wp:posOffset>
                  </wp:positionV>
                  <wp:extent cx="1363828" cy="1363828"/>
                  <wp:effectExtent l="0" t="0" r="8255" b="8255"/>
                  <wp:wrapTight wrapText="bothSides">
                    <wp:wrapPolygon edited="0">
                      <wp:start x="0" y="0"/>
                      <wp:lineTo x="0" y="21429"/>
                      <wp:lineTo x="21429" y="21429"/>
                      <wp:lineTo x="2142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13" t="24237" r="42389" b="61182"/>
                          <a:stretch/>
                        </pic:blipFill>
                        <pic:spPr bwMode="auto">
                          <a:xfrm>
                            <a:off x="0" y="0"/>
                            <a:ext cx="1363828" cy="1363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9" w:type="dxa"/>
          </w:tcPr>
          <w:p w14:paraId="71703134" w14:textId="33B7E7E5" w:rsidR="008A7A5B" w:rsidRDefault="008A7A5B" w:rsidP="00746E5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E6F0931" wp14:editId="03E15EE0">
                  <wp:simplePos x="0" y="0"/>
                  <wp:positionH relativeFrom="column">
                    <wp:posOffset>22481</wp:posOffset>
                  </wp:positionH>
                  <wp:positionV relativeFrom="paragraph">
                    <wp:posOffset>67335</wp:posOffset>
                  </wp:positionV>
                  <wp:extent cx="1350560" cy="1296538"/>
                  <wp:effectExtent l="0" t="0" r="2540" b="0"/>
                  <wp:wrapTight wrapText="bothSides">
                    <wp:wrapPolygon edited="0">
                      <wp:start x="0" y="0"/>
                      <wp:lineTo x="0" y="21272"/>
                      <wp:lineTo x="21336" y="21272"/>
                      <wp:lineTo x="2133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90" t="67586" r="34301" b="18227"/>
                          <a:stretch/>
                        </pic:blipFill>
                        <pic:spPr bwMode="auto">
                          <a:xfrm>
                            <a:off x="0" y="0"/>
                            <a:ext cx="1350560" cy="1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9" w:type="dxa"/>
          </w:tcPr>
          <w:p w14:paraId="781C8AE7" w14:textId="03ACED11" w:rsidR="008A7A5B" w:rsidRDefault="008A7A5B" w:rsidP="00746E5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00D1B28" wp14:editId="25D58D0D">
                  <wp:simplePos x="0" y="0"/>
                  <wp:positionH relativeFrom="column">
                    <wp:posOffset>28195</wp:posOffset>
                  </wp:positionH>
                  <wp:positionV relativeFrom="paragraph">
                    <wp:posOffset>48260</wp:posOffset>
                  </wp:positionV>
                  <wp:extent cx="1317008" cy="1317008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25" t="67389" r="50587" b="18227"/>
                          <a:stretch/>
                        </pic:blipFill>
                        <pic:spPr bwMode="auto">
                          <a:xfrm>
                            <a:off x="0" y="0"/>
                            <a:ext cx="1317008" cy="1317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7A5B" w14:paraId="7AB8B1E1" w14:textId="77777777" w:rsidTr="008A7A5B">
        <w:trPr>
          <w:trHeight w:val="1614"/>
        </w:trPr>
        <w:tc>
          <w:tcPr>
            <w:tcW w:w="2308" w:type="dxa"/>
          </w:tcPr>
          <w:p w14:paraId="5EE04A58" w14:textId="390188AD" w:rsidR="008A7A5B" w:rsidRDefault="008A7A5B" w:rsidP="00746E56">
            <w:pPr>
              <w:rPr>
                <w:rFonts w:ascii="NTPreCursivefk" w:hAnsi="NTPreCursivefk"/>
                <w:noProof/>
                <w:sz w:val="36"/>
                <w:szCs w:val="36"/>
              </w:rPr>
            </w:pPr>
            <w:r>
              <w:rPr>
                <w:rFonts w:ascii="NTPreCursivefk" w:hAnsi="NTPreCursivefk"/>
                <w:noProof/>
                <w:sz w:val="36"/>
                <w:szCs w:val="36"/>
              </w:rPr>
              <w:t>Dancing</w:t>
            </w:r>
          </w:p>
          <w:p w14:paraId="0AE51A03" w14:textId="306DA2B0" w:rsidR="008A7A5B" w:rsidRPr="008A7A5B" w:rsidRDefault="008A7A5B" w:rsidP="00746E56">
            <w:pPr>
              <w:rPr>
                <w:rFonts w:ascii="NTPreCursivefk" w:hAnsi="NTPreCursivefk"/>
                <w:noProof/>
                <w:sz w:val="36"/>
                <w:szCs w:val="36"/>
              </w:rPr>
            </w:pPr>
            <w:r>
              <w:rPr>
                <w:rFonts w:ascii="NTPreCursivefk" w:hAnsi="NTPreCursivefk"/>
                <w:noProof/>
                <w:sz w:val="36"/>
                <w:szCs w:val="36"/>
              </w:rPr>
              <w:t>Cuddles</w:t>
            </w:r>
          </w:p>
          <w:p w14:paraId="6213C2E8" w14:textId="7F9DAC19" w:rsidR="008A7A5B" w:rsidRPr="008A7A5B" w:rsidRDefault="008A7A5B" w:rsidP="00746E56">
            <w:pPr>
              <w:rPr>
                <w:rFonts w:ascii="NTPreCursivefk" w:hAnsi="NTPreCursivefk"/>
                <w:noProof/>
                <w:sz w:val="36"/>
                <w:szCs w:val="36"/>
              </w:rPr>
            </w:pPr>
          </w:p>
        </w:tc>
        <w:tc>
          <w:tcPr>
            <w:tcW w:w="2308" w:type="dxa"/>
          </w:tcPr>
          <w:p w14:paraId="46D97CAD" w14:textId="77777777" w:rsidR="008A7A5B" w:rsidRDefault="008A7A5B" w:rsidP="00746E56">
            <w:pPr>
              <w:rPr>
                <w:rFonts w:ascii="NTPreCursivefk" w:hAnsi="NTPreCursivefk"/>
                <w:noProof/>
                <w:sz w:val="36"/>
                <w:szCs w:val="36"/>
              </w:rPr>
            </w:pPr>
            <w:r>
              <w:rPr>
                <w:rFonts w:ascii="NTPreCursivefk" w:hAnsi="NTPreCursivefk"/>
                <w:noProof/>
                <w:sz w:val="36"/>
                <w:szCs w:val="36"/>
              </w:rPr>
              <w:t>Birthdays</w:t>
            </w:r>
          </w:p>
          <w:p w14:paraId="2B291A38" w14:textId="06F13013" w:rsidR="008A7A5B" w:rsidRPr="008A7A5B" w:rsidRDefault="008A7A5B" w:rsidP="00746E56">
            <w:pPr>
              <w:rPr>
                <w:rFonts w:ascii="NTPreCursivefk" w:hAnsi="NTPreCursivefk"/>
                <w:noProof/>
                <w:sz w:val="36"/>
                <w:szCs w:val="36"/>
              </w:rPr>
            </w:pPr>
            <w:r>
              <w:rPr>
                <w:rFonts w:ascii="NTPreCursivefk" w:hAnsi="NTPreCursivefk"/>
                <w:noProof/>
                <w:sz w:val="36"/>
                <w:szCs w:val="36"/>
              </w:rPr>
              <w:t>Playing games</w:t>
            </w:r>
          </w:p>
        </w:tc>
        <w:tc>
          <w:tcPr>
            <w:tcW w:w="2309" w:type="dxa"/>
          </w:tcPr>
          <w:p w14:paraId="0F3DB02A" w14:textId="77777777" w:rsidR="008A7A5B" w:rsidRDefault="008A7A5B" w:rsidP="00746E56">
            <w:pPr>
              <w:rPr>
                <w:rFonts w:ascii="NTPreCursivefk" w:hAnsi="NTPreCursivefk"/>
                <w:noProof/>
                <w:sz w:val="36"/>
                <w:szCs w:val="36"/>
              </w:rPr>
            </w:pPr>
            <w:r>
              <w:rPr>
                <w:rFonts w:ascii="NTPreCursivefk" w:hAnsi="NTPreCursivefk"/>
                <w:noProof/>
                <w:sz w:val="36"/>
                <w:szCs w:val="36"/>
              </w:rPr>
              <w:t>Spiders</w:t>
            </w:r>
          </w:p>
          <w:p w14:paraId="62DFAB50" w14:textId="24CE2349" w:rsidR="008A7A5B" w:rsidRPr="008A7A5B" w:rsidRDefault="008A7A5B" w:rsidP="00746E56">
            <w:pPr>
              <w:rPr>
                <w:rFonts w:ascii="NTPreCursivefk" w:hAnsi="NTPreCursivefk"/>
                <w:noProof/>
                <w:sz w:val="36"/>
                <w:szCs w:val="36"/>
              </w:rPr>
            </w:pPr>
            <w:r>
              <w:rPr>
                <w:rFonts w:ascii="NTPreCursivefk" w:hAnsi="NTPreCursivefk"/>
                <w:noProof/>
                <w:sz w:val="36"/>
                <w:szCs w:val="36"/>
              </w:rPr>
              <w:t>Peas</w:t>
            </w:r>
          </w:p>
        </w:tc>
        <w:tc>
          <w:tcPr>
            <w:tcW w:w="2309" w:type="dxa"/>
          </w:tcPr>
          <w:p w14:paraId="2ADBA660" w14:textId="77777777" w:rsidR="008A7A5B" w:rsidRDefault="008A7A5B" w:rsidP="00746E56">
            <w:pPr>
              <w:rPr>
                <w:rFonts w:ascii="NTPreCursivefk" w:hAnsi="NTPreCursivefk"/>
                <w:noProof/>
                <w:sz w:val="36"/>
                <w:szCs w:val="36"/>
              </w:rPr>
            </w:pPr>
            <w:r>
              <w:rPr>
                <w:rFonts w:ascii="NTPreCursivefk" w:hAnsi="NTPreCursivefk"/>
                <w:noProof/>
                <w:sz w:val="36"/>
                <w:szCs w:val="36"/>
              </w:rPr>
              <w:t>Losing a toy</w:t>
            </w:r>
          </w:p>
          <w:p w14:paraId="39BBF527" w14:textId="155E9C63" w:rsidR="008A7A5B" w:rsidRPr="008A7A5B" w:rsidRDefault="008A7A5B" w:rsidP="00746E56">
            <w:pPr>
              <w:rPr>
                <w:rFonts w:ascii="NTPreCursivefk" w:hAnsi="NTPreCursivefk"/>
                <w:noProof/>
                <w:sz w:val="36"/>
                <w:szCs w:val="36"/>
              </w:rPr>
            </w:pPr>
            <w:r>
              <w:rPr>
                <w:rFonts w:ascii="NTPreCursivefk" w:hAnsi="NTPreCursivefk"/>
                <w:noProof/>
                <w:sz w:val="36"/>
                <w:szCs w:val="36"/>
              </w:rPr>
              <w:t>Grazing a knee</w:t>
            </w:r>
          </w:p>
        </w:tc>
      </w:tr>
    </w:tbl>
    <w:p w14:paraId="48FDBB8B" w14:textId="26B81256" w:rsidR="00746E56" w:rsidRDefault="00746E56" w:rsidP="00746E56">
      <w:pPr>
        <w:rPr>
          <w:noProof/>
        </w:rPr>
      </w:pPr>
    </w:p>
    <w:p w14:paraId="279D3562" w14:textId="6908D91F" w:rsidR="00746E56" w:rsidRPr="00746E56" w:rsidRDefault="00746E56" w:rsidP="00724959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 </w:t>
      </w:r>
    </w:p>
    <w:p w14:paraId="4523FCED" w14:textId="10AAFBFF" w:rsidR="00724959" w:rsidRPr="00724959" w:rsidRDefault="00724959" w:rsidP="00724959"/>
    <w:p w14:paraId="4390575B" w14:textId="41050395" w:rsidR="008A7A5B" w:rsidRPr="00C677E8" w:rsidRDefault="008A7A5B" w:rsidP="008A7A5B">
      <w:pPr>
        <w:rPr>
          <w:rFonts w:ascii="NTPreCursivefk" w:hAnsi="NTPreCursivefk"/>
          <w:sz w:val="32"/>
        </w:rPr>
      </w:pPr>
      <w:r>
        <w:rPr>
          <w:rFonts w:ascii="NTPreCursivefk" w:hAnsi="NTPreCursivefk"/>
          <w:sz w:val="40"/>
          <w:szCs w:val="32"/>
        </w:rPr>
        <w:t xml:space="preserve">Please send Miss Lynaugh a </w:t>
      </w:r>
      <w:r>
        <w:rPr>
          <w:rFonts w:ascii="NTPreCursivefk" w:hAnsi="NTPreCursivefk"/>
          <w:sz w:val="40"/>
          <w:szCs w:val="32"/>
        </w:rPr>
        <w:t xml:space="preserve">message about what has made you happy today </w:t>
      </w:r>
      <w:r>
        <w:rPr>
          <w:rFonts w:ascii="NTPreCursivefk" w:hAnsi="NTPreCursivefk"/>
          <w:sz w:val="40"/>
          <w:szCs w:val="32"/>
        </w:rPr>
        <w:t>on</w:t>
      </w:r>
      <w:r w:rsidRPr="00494447">
        <w:rPr>
          <w:rFonts w:ascii="NTPreCursivefk" w:hAnsi="NTPreCursivefk"/>
          <w:sz w:val="40"/>
          <w:szCs w:val="32"/>
        </w:rPr>
        <w:t xml:space="preserve"> Class Doj</w:t>
      </w:r>
      <w:r>
        <w:rPr>
          <w:rFonts w:ascii="NTPreCursivefk" w:hAnsi="NTPreCursivefk"/>
          <w:sz w:val="40"/>
          <w:szCs w:val="32"/>
        </w:rPr>
        <w:t>o!</w:t>
      </w:r>
      <w:bookmarkStart w:id="0" w:name="_GoBack"/>
      <w:bookmarkEnd w:id="0"/>
    </w:p>
    <w:p w14:paraId="5BEECE27" w14:textId="73679B8F" w:rsidR="00724959" w:rsidRPr="00724959" w:rsidRDefault="00724959" w:rsidP="00724959"/>
    <w:p w14:paraId="79AB8474" w14:textId="60ED00B9" w:rsidR="00724959" w:rsidRPr="00724959" w:rsidRDefault="00724959" w:rsidP="00724959"/>
    <w:sectPr w:rsidR="00724959" w:rsidRPr="00724959" w:rsidSect="00644C96">
      <w:pgSz w:w="11900" w:h="16840"/>
      <w:pgMar w:top="1440" w:right="1440" w:bottom="1440" w:left="1440" w:header="708" w:footer="708" w:gutter="0"/>
      <w:pgBorders w:offsetFrom="page">
        <w:top w:val="single" w:sz="48" w:space="24" w:color="AEAAAA" w:themeColor="background2" w:themeShade="BF"/>
        <w:left w:val="single" w:sz="48" w:space="24" w:color="AEAAAA" w:themeColor="background2" w:themeShade="BF"/>
        <w:bottom w:val="single" w:sz="48" w:space="24" w:color="AEAAAA" w:themeColor="background2" w:themeShade="BF"/>
        <w:right w:val="single" w:sz="48" w:space="24" w:color="AEAAAA" w:themeColor="background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460DF5"/>
    <w:rsid w:val="00584083"/>
    <w:rsid w:val="00644C96"/>
    <w:rsid w:val="006B50F2"/>
    <w:rsid w:val="00724959"/>
    <w:rsid w:val="00746E56"/>
    <w:rsid w:val="008663BE"/>
    <w:rsid w:val="008A7A5B"/>
    <w:rsid w:val="00B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1" ma:contentTypeDescription="Create a new document." ma:contentTypeScope="" ma:versionID="3274a3f5d7f0df59c12dc21d7d5d238b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f20e85e43e349df9fc71972c5c58b4ce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3113A-79A9-4A07-8797-A72C1AED9A73}">
  <ds:schemaRefs>
    <ds:schemaRef ds:uri="http://purl.org/dc/elements/1.1/"/>
    <ds:schemaRef ds:uri="http://schemas.openxmlformats.org/package/2006/metadata/core-properties"/>
    <ds:schemaRef ds:uri="02a3719f-69c2-4175-a79a-9a65eaf55103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f3f058a-b1dc-44db-ad2e-1e816b0a7fa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6DFA25-A801-4051-8B67-181AAB4AD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3EA77-3D82-46CB-ABEE-FD6E0F793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3</cp:revision>
  <dcterms:created xsi:type="dcterms:W3CDTF">2020-04-27T08:42:00Z</dcterms:created>
  <dcterms:modified xsi:type="dcterms:W3CDTF">2020-04-28T11:29:00Z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