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F145A" w14:textId="77777777" w:rsidR="008170D0" w:rsidRPr="008170D0" w:rsidRDefault="008170D0" w:rsidP="008170D0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8170D0">
        <w:rPr>
          <w:rFonts w:ascii="Comic Sans MS" w:hAnsi="Comic Sans MS" w:cs="Comic Sans MS"/>
          <w:color w:val="000000"/>
          <w:sz w:val="56"/>
          <w:szCs w:val="56"/>
        </w:rPr>
        <w:t xml:space="preserve">11.11.20   </w:t>
      </w:r>
    </w:p>
    <w:p w14:paraId="18BC7D8A" w14:textId="77777777" w:rsidR="008170D0" w:rsidRPr="008170D0" w:rsidRDefault="008170D0" w:rsidP="008170D0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</w:p>
    <w:p w14:paraId="1228DD7E" w14:textId="2FDB24D8" w:rsidR="008170D0" w:rsidRDefault="008170D0" w:rsidP="008170D0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8170D0">
        <w:rPr>
          <w:rFonts w:ascii="Comic Sans MS" w:hAnsi="Comic Sans MS" w:cs="Comic Sans MS"/>
          <w:color w:val="000000"/>
          <w:sz w:val="56"/>
          <w:szCs w:val="56"/>
        </w:rPr>
        <w:t>Possessive apostrophes.</w:t>
      </w:r>
      <w:r w:rsidR="00C63A28">
        <w:rPr>
          <w:rFonts w:ascii="Comic Sans MS" w:hAnsi="Comic Sans MS" w:cs="Comic Sans MS"/>
          <w:color w:val="000000"/>
          <w:sz w:val="56"/>
          <w:szCs w:val="56"/>
        </w:rPr>
        <w:t xml:space="preserve">    </w:t>
      </w:r>
    </w:p>
    <w:p w14:paraId="0521371B" w14:textId="6387A52E" w:rsidR="00C63A28" w:rsidRDefault="00C63A28" w:rsidP="008170D0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>
        <w:rPr>
          <w:rFonts w:ascii="Comic Sans MS" w:hAnsi="Comic Sans MS" w:cs="Comic Sans MS"/>
          <w:color w:val="000000"/>
          <w:sz w:val="56"/>
          <w:szCs w:val="56"/>
        </w:rPr>
        <w:t>e.g  The cat’s paws = one cat and its paws</w:t>
      </w:r>
    </w:p>
    <w:p w14:paraId="65D8C8F3" w14:textId="41406B65" w:rsidR="00C63A28" w:rsidRPr="008170D0" w:rsidRDefault="00C63A28" w:rsidP="008170D0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>
        <w:rPr>
          <w:rFonts w:ascii="Comic Sans MS" w:hAnsi="Comic Sans MS" w:cs="Comic Sans MS"/>
          <w:color w:val="000000"/>
          <w:sz w:val="56"/>
          <w:szCs w:val="56"/>
        </w:rPr>
        <w:t xml:space="preserve">       The cats’ paws = more than one cat’s paws</w:t>
      </w:r>
      <w:bookmarkStart w:id="0" w:name="_GoBack"/>
      <w:bookmarkEnd w:id="0"/>
    </w:p>
    <w:p w14:paraId="44C5F3C1" w14:textId="77777777" w:rsidR="008170D0" w:rsidRPr="008170D0" w:rsidRDefault="008170D0" w:rsidP="008170D0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</w:p>
    <w:p w14:paraId="792509CD" w14:textId="77777777" w:rsidR="008170D0" w:rsidRPr="008170D0" w:rsidRDefault="008170D0" w:rsidP="008170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8170D0">
        <w:rPr>
          <w:rFonts w:ascii="Comic Sans MS" w:hAnsi="Comic Sans MS" w:cs="Comic Sans MS"/>
          <w:color w:val="000000"/>
          <w:sz w:val="56"/>
          <w:szCs w:val="56"/>
        </w:rPr>
        <w:t>Lilas heart was beating with fear.</w:t>
      </w:r>
    </w:p>
    <w:p w14:paraId="51E6B867" w14:textId="6BCDB9BE" w:rsidR="008170D0" w:rsidRPr="00C63A28" w:rsidRDefault="008170D0" w:rsidP="00C63A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8170D0">
        <w:rPr>
          <w:rFonts w:ascii="Comic Sans MS" w:hAnsi="Comic Sans MS" w:cs="Comic Sans MS"/>
          <w:color w:val="000000"/>
          <w:sz w:val="56"/>
          <w:szCs w:val="56"/>
        </w:rPr>
        <w:t>Chulak had written all over Hamlets back.</w:t>
      </w:r>
    </w:p>
    <w:p w14:paraId="1B3D28D4" w14:textId="77777777" w:rsidR="008170D0" w:rsidRPr="008170D0" w:rsidRDefault="008170D0" w:rsidP="008170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8170D0">
        <w:rPr>
          <w:rFonts w:ascii="Comic Sans MS" w:hAnsi="Comic Sans MS" w:cs="Comic Sans MS"/>
          <w:color w:val="000000"/>
          <w:sz w:val="56"/>
          <w:szCs w:val="56"/>
        </w:rPr>
        <w:t>The monkeys wild gibbers could be heard throughout the jungle.</w:t>
      </w:r>
    </w:p>
    <w:p w14:paraId="76672AA6" w14:textId="77777777" w:rsidR="008170D0" w:rsidRPr="008170D0" w:rsidRDefault="008170D0" w:rsidP="008170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8170D0">
        <w:rPr>
          <w:rFonts w:ascii="Comic Sans MS" w:hAnsi="Comic Sans MS" w:cs="Comic Sans MS"/>
          <w:color w:val="000000"/>
          <w:sz w:val="56"/>
          <w:szCs w:val="56"/>
        </w:rPr>
        <w:lastRenderedPageBreak/>
        <w:t>Razvanis cave was unbelievably hot.</w:t>
      </w:r>
    </w:p>
    <w:p w14:paraId="0C52FBED" w14:textId="77777777" w:rsidR="008170D0" w:rsidRPr="008170D0" w:rsidRDefault="008170D0" w:rsidP="008170D0">
      <w:pPr>
        <w:pStyle w:val="ListParagraph"/>
        <w:autoSpaceDE w:val="0"/>
        <w:autoSpaceDN w:val="0"/>
        <w:adjustRightInd w:val="0"/>
        <w:spacing w:after="30" w:line="276" w:lineRule="auto"/>
        <w:ind w:left="1080"/>
        <w:rPr>
          <w:rFonts w:ascii="Comic Sans MS" w:hAnsi="Comic Sans MS" w:cs="Comic Sans MS"/>
          <w:color w:val="000000"/>
          <w:sz w:val="56"/>
          <w:szCs w:val="56"/>
        </w:rPr>
      </w:pPr>
    </w:p>
    <w:p w14:paraId="66977C9A" w14:textId="77777777" w:rsidR="008170D0" w:rsidRPr="008170D0" w:rsidRDefault="008170D0" w:rsidP="008170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8170D0">
        <w:rPr>
          <w:rFonts w:ascii="Comic Sans MS" w:hAnsi="Comic Sans MS" w:cs="Comic Sans MS"/>
          <w:color w:val="000000"/>
          <w:sz w:val="56"/>
          <w:szCs w:val="56"/>
        </w:rPr>
        <w:t>The pirates boat sank.</w:t>
      </w:r>
    </w:p>
    <w:p w14:paraId="34F93926" w14:textId="77777777" w:rsidR="008170D0" w:rsidRPr="008170D0" w:rsidRDefault="008170D0" w:rsidP="008170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56"/>
          <w:szCs w:val="56"/>
        </w:rPr>
      </w:pPr>
      <w:r w:rsidRPr="008170D0">
        <w:rPr>
          <w:rFonts w:ascii="Comic Sans MS" w:hAnsi="Comic Sans MS" w:cs="Comic Sans MS"/>
          <w:color w:val="000000"/>
          <w:sz w:val="56"/>
          <w:szCs w:val="56"/>
        </w:rPr>
        <w:t>You could hear the crowds cheers of delight.</w:t>
      </w:r>
    </w:p>
    <w:p w14:paraId="4CCB8832" w14:textId="77777777" w:rsidR="008170D0" w:rsidRPr="008170D0" w:rsidRDefault="008170D0" w:rsidP="008170D0">
      <w:pPr>
        <w:pStyle w:val="ListParagraph"/>
        <w:autoSpaceDE w:val="0"/>
        <w:autoSpaceDN w:val="0"/>
        <w:adjustRightInd w:val="0"/>
        <w:spacing w:after="30" w:line="276" w:lineRule="auto"/>
        <w:ind w:left="1080"/>
        <w:rPr>
          <w:rFonts w:ascii="Comic Sans MS" w:hAnsi="Comic Sans MS" w:cs="Comic Sans MS"/>
          <w:color w:val="000000"/>
          <w:sz w:val="56"/>
          <w:szCs w:val="56"/>
        </w:rPr>
      </w:pPr>
    </w:p>
    <w:p w14:paraId="3734B597" w14:textId="77777777" w:rsidR="008170D0" w:rsidRPr="008170D0" w:rsidRDefault="008170D0" w:rsidP="008170D0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  <w:sz w:val="56"/>
          <w:szCs w:val="56"/>
        </w:rPr>
      </w:pPr>
      <w:r w:rsidRPr="008170D0">
        <w:rPr>
          <w:rFonts w:ascii="Comic Sans MS" w:hAnsi="Comic Sans MS" w:cs="Comic Sans MS"/>
          <w:color w:val="FF0000"/>
          <w:sz w:val="56"/>
          <w:szCs w:val="56"/>
        </w:rPr>
        <w:t>Challenge:</w:t>
      </w:r>
    </w:p>
    <w:p w14:paraId="7C272A02" w14:textId="77777777" w:rsidR="008170D0" w:rsidRPr="008170D0" w:rsidRDefault="008170D0" w:rsidP="008170D0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  <w:sz w:val="56"/>
          <w:szCs w:val="56"/>
        </w:rPr>
      </w:pPr>
      <w:r w:rsidRPr="008170D0">
        <w:rPr>
          <w:rFonts w:ascii="Comic Sans MS" w:hAnsi="Comic Sans MS" w:cs="Comic Sans MS"/>
          <w:color w:val="FF0000"/>
          <w:sz w:val="56"/>
          <w:szCs w:val="56"/>
        </w:rPr>
        <w:t>7. The fire fiend was dangerous. Its breath was scorching.</w:t>
      </w:r>
    </w:p>
    <w:p w14:paraId="05838BDC" w14:textId="77777777" w:rsidR="008170D0" w:rsidRPr="008170D0" w:rsidRDefault="008170D0" w:rsidP="008170D0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  <w:sz w:val="56"/>
          <w:szCs w:val="56"/>
        </w:rPr>
      </w:pPr>
      <w:r w:rsidRPr="008170D0">
        <w:rPr>
          <w:rFonts w:ascii="Comic Sans MS" w:hAnsi="Comic Sans MS" w:cs="Comic Sans MS"/>
          <w:color w:val="FF0000"/>
          <w:sz w:val="56"/>
          <w:szCs w:val="56"/>
        </w:rPr>
        <w:t>8. The volcanos sides were hot with lava.</w:t>
      </w:r>
    </w:p>
    <w:p w14:paraId="65BD0063" w14:textId="5AC06FB4" w:rsidR="005D044F" w:rsidRPr="005D044F" w:rsidRDefault="005D044F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</w:t>
      </w:r>
    </w:p>
    <w:sectPr w:rsidR="005D044F" w:rsidRPr="005D044F" w:rsidSect="008170D0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9321E"/>
    <w:multiLevelType w:val="hybridMultilevel"/>
    <w:tmpl w:val="0B5C453E"/>
    <w:lvl w:ilvl="0" w:tplc="0CA2FF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D0"/>
    <w:rsid w:val="005D044F"/>
    <w:rsid w:val="008170D0"/>
    <w:rsid w:val="00C63A28"/>
    <w:rsid w:val="00E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8FD2"/>
  <w15:chartTrackingRefBased/>
  <w15:docId w15:val="{4663F7D8-3E1E-4CA6-A8C1-E5084EF4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A156BC6B7BA4F9792D765BFBCEDB9" ma:contentTypeVersion="7" ma:contentTypeDescription="Create a new document." ma:contentTypeScope="" ma:versionID="5b3c03c6884a0b96a70d3f2466248e79">
  <xsd:schema xmlns:xsd="http://www.w3.org/2001/XMLSchema" xmlns:xs="http://www.w3.org/2001/XMLSchema" xmlns:p="http://schemas.microsoft.com/office/2006/metadata/properties" xmlns:ns3="69f1d8d4-57d5-4a19-a8c0-bd5a92458845" xmlns:ns4="22fa2372-44e9-4a83-9033-244cb5d068e8" targetNamespace="http://schemas.microsoft.com/office/2006/metadata/properties" ma:root="true" ma:fieldsID="c49289a1477eecb4a2fdd064ad3f57ea" ns3:_="" ns4:_="">
    <xsd:import namespace="69f1d8d4-57d5-4a19-a8c0-bd5a92458845"/>
    <xsd:import namespace="22fa2372-44e9-4a83-9033-244cb5d06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1d8d4-57d5-4a19-a8c0-bd5a924588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a2372-44e9-4a83-9033-244cb5d06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43E4D-7A3E-4A7A-89F2-BEC08EBA7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1d8d4-57d5-4a19-a8c0-bd5a92458845"/>
    <ds:schemaRef ds:uri="22fa2372-44e9-4a83-9033-244cb5d06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28790-1FA3-4232-92D3-1870BEE70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A75C2-9B64-4BF5-B199-7248FF217D04}">
  <ds:schemaRefs>
    <ds:schemaRef ds:uri="http://schemas.microsoft.com/office/infopath/2007/PartnerControls"/>
    <ds:schemaRef ds:uri="69f1d8d4-57d5-4a19-a8c0-bd5a92458845"/>
    <ds:schemaRef ds:uri="http://purl.org/dc/elements/1.1/"/>
    <ds:schemaRef ds:uri="http://schemas.microsoft.com/office/2006/metadata/properties"/>
    <ds:schemaRef ds:uri="22fa2372-44e9-4a83-9033-244cb5d068e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2</cp:revision>
  <dcterms:created xsi:type="dcterms:W3CDTF">2020-11-10T19:56:00Z</dcterms:created>
  <dcterms:modified xsi:type="dcterms:W3CDTF">2020-11-10T19:56:00Z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0x010100D1FA156BC6B7BA4F9792D765BFBCEDB9</vt:lpwstr>
  </property>
</Properties>
</file>