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76915" w14:textId="77777777" w:rsidR="001B2005" w:rsidRPr="00F331CF" w:rsidRDefault="00F331CF" w:rsidP="002352A9">
      <w:pPr>
        <w:jc w:val="center"/>
        <w:rPr>
          <w:rFonts w:ascii="NTPreCursivefk" w:hAnsi="NTPreCursivefk"/>
          <w:sz w:val="52"/>
          <w:szCs w:val="52"/>
        </w:rPr>
      </w:pPr>
      <w:r>
        <w:rPr>
          <w:rFonts w:ascii="NTPreCursivefk" w:hAnsi="NTPreCursivefk"/>
          <w:sz w:val="52"/>
          <w:szCs w:val="52"/>
        </w:rPr>
        <w:t>ART</w:t>
      </w:r>
    </w:p>
    <w:p w14:paraId="37B72C69" w14:textId="77777777" w:rsidR="002352A9" w:rsidRDefault="00502234" w:rsidP="002352A9">
      <w:pPr>
        <w:rPr>
          <w:rFonts w:ascii="NTPreCursivefk" w:hAnsi="NTPreCursivefk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40321D8" wp14:editId="773634DB">
            <wp:simplePos x="0" y="0"/>
            <wp:positionH relativeFrom="margin">
              <wp:align>left</wp:align>
            </wp:positionH>
            <wp:positionV relativeFrom="paragraph">
              <wp:posOffset>4311650</wp:posOffset>
            </wp:positionV>
            <wp:extent cx="5886450" cy="4095750"/>
            <wp:effectExtent l="0" t="0" r="0" b="0"/>
            <wp:wrapTight wrapText="bothSides">
              <wp:wrapPolygon edited="0">
                <wp:start x="0" y="0"/>
                <wp:lineTo x="0" y="21500"/>
                <wp:lineTo x="21530" y="21500"/>
                <wp:lineTo x="21530" y="0"/>
                <wp:lineTo x="0" y="0"/>
              </wp:wrapPolygon>
            </wp:wrapTight>
            <wp:docPr id="3" name="Picture 3" descr="Ancient Egypt Map stock vector. Illustration of egypt - 102958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cient Egypt Map stock vector. Illustration of egypt - 1029583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A5F0A" wp14:editId="419CB61C">
                <wp:simplePos x="0" y="0"/>
                <wp:positionH relativeFrom="column">
                  <wp:posOffset>5219700</wp:posOffset>
                </wp:positionH>
                <wp:positionV relativeFrom="paragraph">
                  <wp:posOffset>4235450</wp:posOffset>
                </wp:positionV>
                <wp:extent cx="590550" cy="41910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91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2B1EA" id="Rectangle 2" o:spid="_x0000_s1026" style="position:absolute;margin-left:411pt;margin-top:333.5pt;width:46.5pt;height:3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" fillcolor="#ffc" stroked="f" strokeweight="1pt"/>
            </w:pict>
          </mc:Fallback>
        </mc:AlternateContent>
      </w:r>
      <w:r w:rsidR="009605C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F07BD5" wp14:editId="79CB9136">
            <wp:simplePos x="0" y="0"/>
            <wp:positionH relativeFrom="margin">
              <wp:align>right</wp:align>
            </wp:positionH>
            <wp:positionV relativeFrom="paragraph">
              <wp:posOffset>1092200</wp:posOffset>
            </wp:positionV>
            <wp:extent cx="573405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28" y="21456"/>
                <wp:lineTo x="21528" y="0"/>
                <wp:lineTo x="0" y="0"/>
              </wp:wrapPolygon>
            </wp:wrapTight>
            <wp:docPr id="1" name="Picture 1" descr="Where is Egypt? / Where is Egypt Located in The World? / Egypt Ma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re is Egypt? / Where is Egypt Located in The World? / Egypt Map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5CD">
        <w:rPr>
          <w:rFonts w:ascii="NTPreCursivefk" w:hAnsi="NTPreCursivefk"/>
          <w:sz w:val="44"/>
          <w:szCs w:val="44"/>
        </w:rPr>
        <w:t>This summer term, our</w:t>
      </w:r>
      <w:r w:rsidR="002352A9">
        <w:rPr>
          <w:rFonts w:ascii="NTPreCursivefk" w:hAnsi="NTPreCursivefk"/>
          <w:sz w:val="44"/>
          <w:szCs w:val="44"/>
        </w:rPr>
        <w:t xml:space="preserve"> topic is all about Ancient Egypt.</w:t>
      </w:r>
      <w:r w:rsidR="009605CD">
        <w:rPr>
          <w:rFonts w:ascii="NTPreCursivefk" w:hAnsi="NTPreCursivefk"/>
          <w:sz w:val="44"/>
          <w:szCs w:val="44"/>
        </w:rPr>
        <w:t xml:space="preserve"> Egypt is located in Africa and is mostly desert.</w:t>
      </w:r>
    </w:p>
    <w:p w14:paraId="092F9390" w14:textId="77777777" w:rsidR="009605CD" w:rsidRPr="00F331CF" w:rsidRDefault="00502234" w:rsidP="002352A9">
      <w:pPr>
        <w:rPr>
          <w:rFonts w:ascii="NTPreCursivefk" w:hAnsi="NTPreCursivefk"/>
          <w:sz w:val="40"/>
          <w:szCs w:val="40"/>
        </w:rPr>
      </w:pPr>
      <w:r w:rsidRPr="00F331CF">
        <w:rPr>
          <w:rFonts w:ascii="NTPreCursivefk" w:hAnsi="NTPreCursivefk"/>
          <w:sz w:val="40"/>
          <w:szCs w:val="40"/>
        </w:rPr>
        <w:lastRenderedPageBreak/>
        <w:t>One of the most famous things about Egypt are the pyramids.</w:t>
      </w:r>
    </w:p>
    <w:p w14:paraId="013C9F82" w14:textId="25CD9C55" w:rsidR="00502234" w:rsidRPr="00F331CF" w:rsidRDefault="00F331CF" w:rsidP="002352A9">
      <w:pPr>
        <w:rPr>
          <w:rFonts w:ascii="NTPreCursivefk" w:hAnsi="NTPreCursivefk"/>
          <w:sz w:val="40"/>
          <w:szCs w:val="40"/>
        </w:rPr>
      </w:pPr>
      <w:r w:rsidRPr="00F331CF">
        <w:rPr>
          <w:rFonts w:ascii="NTPreCursivefk" w:hAnsi="NTPreCursivefk"/>
          <w:noProof/>
          <w:sz w:val="40"/>
          <w:szCs w:val="40"/>
          <w:lang w:eastAsia="en-GB"/>
        </w:rPr>
        <w:drawing>
          <wp:anchor distT="36576" distB="36576" distL="36576" distR="36576" simplePos="0" relativeHeight="251661312" behindDoc="0" locked="0" layoutInCell="1" allowOverlap="1" wp14:anchorId="4FA59B80" wp14:editId="50AF086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867025" cy="1133475"/>
            <wp:effectExtent l="0" t="0" r="9525" b="9525"/>
            <wp:wrapNone/>
            <wp:docPr id="4" name="Picture 4" descr="Pyramid-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yramid-KS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FE771" w14:textId="77777777" w:rsidR="00F331CF" w:rsidRDefault="00F331CF" w:rsidP="002352A9">
      <w:pPr>
        <w:rPr>
          <w:rFonts w:ascii="NTPreCursivefk" w:hAnsi="NTPreCursivefk"/>
          <w:sz w:val="40"/>
          <w:szCs w:val="40"/>
        </w:rPr>
      </w:pPr>
    </w:p>
    <w:p w14:paraId="161E89C9" w14:textId="77777777" w:rsidR="00F331CF" w:rsidRDefault="00F331CF" w:rsidP="002352A9">
      <w:pPr>
        <w:rPr>
          <w:rFonts w:ascii="NTPreCursivefk" w:hAnsi="NTPreCursivefk"/>
          <w:sz w:val="40"/>
          <w:szCs w:val="40"/>
        </w:rPr>
      </w:pPr>
    </w:p>
    <w:p w14:paraId="2C9897AF" w14:textId="77777777" w:rsidR="00502234" w:rsidRPr="00F331CF" w:rsidRDefault="00054EC6" w:rsidP="002352A9">
      <w:pPr>
        <w:rPr>
          <w:rFonts w:ascii="NTPreCursivefk" w:hAnsi="NTPreCursivefk"/>
          <w:sz w:val="40"/>
          <w:szCs w:val="40"/>
        </w:rPr>
      </w:pPr>
      <w:r w:rsidRPr="00F331CF">
        <w:rPr>
          <w:rFonts w:ascii="NTPreCursivefk" w:hAnsi="NTPreCursivefk"/>
          <w:sz w:val="40"/>
          <w:szCs w:val="40"/>
        </w:rPr>
        <w:t>This week you can</w:t>
      </w:r>
      <w:r w:rsidR="00502234" w:rsidRPr="00F331CF">
        <w:rPr>
          <w:rFonts w:ascii="NTPreCursivefk" w:hAnsi="NTPreCursivefk"/>
          <w:sz w:val="40"/>
          <w:szCs w:val="40"/>
        </w:rPr>
        <w:t xml:space="preserve"> make a pyramid either by yourself or with members of your family.</w:t>
      </w:r>
    </w:p>
    <w:p w14:paraId="74FFE47B" w14:textId="77777777" w:rsidR="00502234" w:rsidRPr="00F331CF" w:rsidRDefault="00502234" w:rsidP="002352A9">
      <w:pPr>
        <w:rPr>
          <w:rFonts w:ascii="NTPreCursivefk" w:hAnsi="NTPreCursivefk"/>
          <w:sz w:val="40"/>
          <w:szCs w:val="40"/>
        </w:rPr>
      </w:pPr>
      <w:r w:rsidRPr="00F331CF">
        <w:rPr>
          <w:rFonts w:ascii="NTPreCursivefk" w:hAnsi="NTPreCursivefk"/>
          <w:sz w:val="40"/>
          <w:szCs w:val="40"/>
        </w:rPr>
        <w:t>Here are some suggestions:</w:t>
      </w:r>
    </w:p>
    <w:p w14:paraId="17ED4B51" w14:textId="77777777" w:rsidR="00502234" w:rsidRPr="00F331CF" w:rsidRDefault="00502234" w:rsidP="00F331CF">
      <w:pPr>
        <w:pStyle w:val="ListParagraph"/>
        <w:numPr>
          <w:ilvl w:val="0"/>
          <w:numId w:val="1"/>
        </w:numPr>
        <w:rPr>
          <w:rFonts w:ascii="NTPreCursivefk" w:hAnsi="NTPreCursivefk"/>
          <w:sz w:val="40"/>
          <w:szCs w:val="40"/>
        </w:rPr>
      </w:pPr>
      <w:r w:rsidRPr="00F331CF">
        <w:rPr>
          <w:rFonts w:ascii="NTPreCursivefk" w:hAnsi="NTPreCursivefk"/>
          <w:sz w:val="40"/>
          <w:szCs w:val="40"/>
        </w:rPr>
        <w:t>Make a pyramid using paper or card and colour in the finished product. If you wanted, you could use paint with some sand mixed into it to give it some tex</w:t>
      </w:r>
      <w:r w:rsidR="00054EC6" w:rsidRPr="00F331CF">
        <w:rPr>
          <w:rFonts w:ascii="NTPreCursivefk" w:hAnsi="NTPreCursivefk"/>
          <w:sz w:val="40"/>
          <w:szCs w:val="40"/>
        </w:rPr>
        <w:t>ture instead of colouring pencils or felt tip pens.</w:t>
      </w:r>
    </w:p>
    <w:p w14:paraId="056F31A1" w14:textId="3C7398C0" w:rsidR="00502234" w:rsidRPr="00F331CF" w:rsidRDefault="00502234" w:rsidP="00F331CF">
      <w:pPr>
        <w:pStyle w:val="ListParagraph"/>
        <w:numPr>
          <w:ilvl w:val="0"/>
          <w:numId w:val="1"/>
        </w:numPr>
        <w:rPr>
          <w:rFonts w:ascii="NTPreCursivefk" w:hAnsi="NTPreCursivefk"/>
          <w:sz w:val="40"/>
          <w:szCs w:val="40"/>
        </w:rPr>
      </w:pPr>
      <w:r w:rsidRPr="00F331CF">
        <w:rPr>
          <w:rFonts w:ascii="NTPreCursivefk" w:hAnsi="NTPreCursivefk"/>
          <w:sz w:val="40"/>
          <w:szCs w:val="40"/>
        </w:rPr>
        <w:t>Make a pyram</w:t>
      </w:r>
      <w:r w:rsidR="00054EC6" w:rsidRPr="00F331CF">
        <w:rPr>
          <w:rFonts w:ascii="NTPreCursivefk" w:hAnsi="NTPreCursivefk"/>
          <w:sz w:val="40"/>
          <w:szCs w:val="40"/>
        </w:rPr>
        <w:t>id usin</w:t>
      </w:r>
      <w:r w:rsidR="00F12944">
        <w:rPr>
          <w:rFonts w:ascii="NTPreCursivefk" w:hAnsi="NTPreCursivefk"/>
          <w:sz w:val="40"/>
          <w:szCs w:val="40"/>
        </w:rPr>
        <w:t>g salt dough, P</w:t>
      </w:r>
      <w:bookmarkStart w:id="0" w:name="_GoBack"/>
      <w:bookmarkEnd w:id="0"/>
      <w:r w:rsidR="00054EC6" w:rsidRPr="00F331CF">
        <w:rPr>
          <w:rFonts w:ascii="NTPreCursivefk" w:hAnsi="NTPreCursivefk"/>
          <w:sz w:val="40"/>
          <w:szCs w:val="40"/>
        </w:rPr>
        <w:t xml:space="preserve">lay-doh or modelling clay. Once dry, these could be painted. </w:t>
      </w:r>
    </w:p>
    <w:p w14:paraId="15CFA0BE" w14:textId="77777777" w:rsidR="00054EC6" w:rsidRPr="00F331CF" w:rsidRDefault="00F331CF" w:rsidP="00F331CF">
      <w:pPr>
        <w:pStyle w:val="ListParagraph"/>
        <w:numPr>
          <w:ilvl w:val="0"/>
          <w:numId w:val="1"/>
        </w:numPr>
        <w:rPr>
          <w:rFonts w:ascii="NTPreCursivefk" w:hAnsi="NTPreCursivefk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FE4C7DB" wp14:editId="16D402B0">
            <wp:simplePos x="0" y="0"/>
            <wp:positionH relativeFrom="column">
              <wp:posOffset>3034030</wp:posOffset>
            </wp:positionH>
            <wp:positionV relativeFrom="paragraph">
              <wp:posOffset>781685</wp:posOffset>
            </wp:positionV>
            <wp:extent cx="2805430" cy="1911350"/>
            <wp:effectExtent l="0" t="0" r="0" b="0"/>
            <wp:wrapTight wrapText="bothSides">
              <wp:wrapPolygon edited="0">
                <wp:start x="0" y="0"/>
                <wp:lineTo x="0" y="21313"/>
                <wp:lineTo x="21414" y="21313"/>
                <wp:lineTo x="21414" y="0"/>
                <wp:lineTo x="0" y="0"/>
              </wp:wrapPolygon>
            </wp:wrapTight>
            <wp:docPr id="6" name="Picture 6" descr="make a cardboard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e a cardboard pyrami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EC6" w:rsidRPr="00F331CF">
        <w:rPr>
          <w:rFonts w:ascii="NTPreCursivefk" w:hAnsi="NTPreCursivefk"/>
          <w:sz w:val="40"/>
          <w:szCs w:val="40"/>
        </w:rPr>
        <w:t xml:space="preserve">Create a pyramid in your garden using </w:t>
      </w:r>
      <w:r w:rsidRPr="00F331CF">
        <w:rPr>
          <w:rFonts w:ascii="NTPreCursivefk" w:hAnsi="NTPreCursivefk"/>
          <w:sz w:val="40"/>
          <w:szCs w:val="40"/>
        </w:rPr>
        <w:t>materials, garden chairs etc.</w:t>
      </w:r>
    </w:p>
    <w:p w14:paraId="595655CA" w14:textId="77777777" w:rsidR="00F331CF" w:rsidRPr="00F331CF" w:rsidRDefault="00F331CF" w:rsidP="002352A9">
      <w:pPr>
        <w:rPr>
          <w:rFonts w:ascii="NTPreCursivefk" w:hAnsi="NTPreCursivefk"/>
          <w:sz w:val="40"/>
          <w:szCs w:val="40"/>
        </w:rPr>
      </w:pPr>
      <w:r w:rsidRPr="00F331C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26968AF9" wp14:editId="785E2CAC">
            <wp:simplePos x="0" y="0"/>
            <wp:positionH relativeFrom="margin">
              <wp:align>left</wp:align>
            </wp:positionH>
            <wp:positionV relativeFrom="paragraph">
              <wp:posOffset>12007</wp:posOffset>
            </wp:positionV>
            <wp:extent cx="269557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524" y="21394"/>
                <wp:lineTo x="21524" y="0"/>
                <wp:lineTo x="0" y="0"/>
              </wp:wrapPolygon>
            </wp:wrapTight>
            <wp:docPr id="5" name="Picture 5" descr="How to Build a Pyramid for a School Project | Pyramid 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Build a Pyramid for a School Project | Pyramid school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60C22" w14:textId="77777777" w:rsidR="00F331CF" w:rsidRPr="00F331CF" w:rsidRDefault="00F331CF" w:rsidP="00F331CF">
      <w:pPr>
        <w:ind w:firstLine="720"/>
        <w:rPr>
          <w:rFonts w:ascii="NTPreCursivefk" w:hAnsi="NTPreCursivefk"/>
          <w:sz w:val="40"/>
          <w:szCs w:val="40"/>
        </w:rPr>
      </w:pPr>
      <w:r w:rsidRPr="00F331CF">
        <w:rPr>
          <w:rFonts w:ascii="NTPreCursivefk" w:hAnsi="NTPreCursivefk"/>
          <w:sz w:val="40"/>
          <w:szCs w:val="40"/>
        </w:rPr>
        <w:t>Please take a picture of your pyramid and</w:t>
      </w:r>
      <w:r>
        <w:rPr>
          <w:rFonts w:ascii="NTPreCursivefk" w:hAnsi="NTPreCursivefk"/>
          <w:sz w:val="40"/>
          <w:szCs w:val="40"/>
        </w:rPr>
        <w:t xml:space="preserve"> send it as soon </w:t>
      </w:r>
      <w:r>
        <w:rPr>
          <w:rFonts w:ascii="NTPreCursivefk" w:hAnsi="NTPreCursivefk"/>
          <w:sz w:val="40"/>
          <w:szCs w:val="40"/>
        </w:rPr>
        <w:tab/>
        <w:t>as you can</w:t>
      </w:r>
    </w:p>
    <w:sectPr w:rsidR="00F331CF" w:rsidRPr="00F331CF" w:rsidSect="000D44EF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05F"/>
    <w:multiLevelType w:val="hybridMultilevel"/>
    <w:tmpl w:val="CFEC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A9"/>
    <w:rsid w:val="000547E0"/>
    <w:rsid w:val="00054EC6"/>
    <w:rsid w:val="000D44EF"/>
    <w:rsid w:val="001B2005"/>
    <w:rsid w:val="002352A9"/>
    <w:rsid w:val="00502234"/>
    <w:rsid w:val="009605CD"/>
    <w:rsid w:val="00F12944"/>
    <w:rsid w:val="00F3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A52A"/>
  <w15:chartTrackingRefBased/>
  <w15:docId w15:val="{72E1D579-C7AF-4732-80BE-07287F91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6D2424A2A40469A2E727064819F6B" ma:contentTypeVersion="10" ma:contentTypeDescription="Create a new document." ma:contentTypeScope="" ma:versionID="a42d7a0edc711a28c16825f1d66e1a53">
  <xsd:schema xmlns:xsd="http://www.w3.org/2001/XMLSchema" xmlns:xs="http://www.w3.org/2001/XMLSchema" xmlns:p="http://schemas.microsoft.com/office/2006/metadata/properties" xmlns:ns3="5b734159-5f7d-4471-a9ab-25e851fde8c6" targetNamespace="http://schemas.microsoft.com/office/2006/metadata/properties" ma:root="true" ma:fieldsID="68355a917cc1195b3591b05ae728aeb4" ns3:_="">
    <xsd:import namespace="5b734159-5f7d-4471-a9ab-25e851fd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4159-5f7d-4471-a9ab-25e851fde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D5ACA-0F97-4199-A517-E01BDF40CA28}">
  <ds:schemaRefs>
    <ds:schemaRef ds:uri="5b734159-5f7d-4471-a9ab-25e851fde8c6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B38172-ECCC-4978-9CE8-9C6EE6C46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39801-9FD8-4CBE-8CAE-63109EE40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Viki Boult</cp:lastModifiedBy>
  <cp:revision>3</cp:revision>
  <dcterms:created xsi:type="dcterms:W3CDTF">2020-04-20T15:17:00Z</dcterms:created>
  <dcterms:modified xsi:type="dcterms:W3CDTF">2020-04-23T16:50:00Z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0x0101002A96D2424A2A40469A2E727064819F6B</vt:lpwstr>
  </property>
</Properties>
</file>